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2</w:t>
      </w:r>
      <w:r w:rsidRPr="001672F7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>综合练习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B23D4D8" wp14:editId="58A962AB">
            <wp:extent cx="4330440" cy="787320"/>
            <wp:effectExtent l="0" t="0" r="0" b="0"/>
            <wp:docPr id="57" name="TE8KRG08.eps" descr="id:2147484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53B323A" wp14:editId="7B02E1CA">
            <wp:extent cx="3861000" cy="634680"/>
            <wp:effectExtent l="0" t="0" r="0" b="0"/>
            <wp:docPr id="58" name="TE8KRG09.eps" descr="id:2147484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100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89CF300" wp14:editId="78232123">
            <wp:extent cx="4431600" cy="787320"/>
            <wp:effectExtent l="0" t="0" r="0" b="0"/>
            <wp:docPr id="59" name="TE8KRG10.eps" descr="id:2147484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6BB2942" wp14:editId="052AB866">
            <wp:extent cx="4354920" cy="774000"/>
            <wp:effectExtent l="0" t="0" r="0" b="0"/>
            <wp:docPr id="60" name="TE8KRG11.eps" descr="id:21474848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492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2F0D86D" wp14:editId="7CABB05A">
            <wp:extent cx="4469760" cy="787320"/>
            <wp:effectExtent l="0" t="0" r="0" b="0"/>
            <wp:docPr id="61" name="TE8KRG12.eps" descr="id:2147484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976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 xml:space="preserve">　　　　　　　　　　　　　　　　　　　　　　　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Well done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welcome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d love to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please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Oh,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very sorry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welcome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you can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 good place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you should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all right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please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Of course not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Sorry,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busy then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Thank you so much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Have a great time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/>
          <w:color w:val="000000" w:themeColor="text1"/>
        </w:rPr>
        <w:t>题。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Dave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mum ask him to do?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play the computer game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take out the rubbish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clean his room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long can Dave play the computer game from now on?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half an hour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one hour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two hours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/>
          <w:color w:val="000000" w:themeColor="text1"/>
        </w:rPr>
        <w:t>题。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Bob do first after dinner yesterday?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did his homework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had a piano lesson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went to bed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did Bob go to bed last night?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7:30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8:00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10:00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 does the conversation take place?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school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home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a hospital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从短文后各题所给的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选出可以填入空白处的最佳选项。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Every Saturday, Emmy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mother writes down what chores Emmy should do before she goes to 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She wants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Emmy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independence by asking her to do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After finishing the chores, Emmy is free to do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It was fine last Saturday and Emmy was so excited about going out that she forgot to do the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.“</w:t>
      </w:r>
      <w:r w:rsidRPr="001672F7">
        <w:rPr>
          <w:rFonts w:ascii="Times New Roman" w:eastAsia="宋体" w:hAnsi="宋体"/>
          <w:color w:val="000000" w:themeColor="text1"/>
        </w:rPr>
        <w:t>Emmy, why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you do the chores?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her mother asked</w:t>
      </w:r>
      <w:r w:rsidRPr="001672F7">
        <w:rPr>
          <w:rFonts w:ascii="Times New Roman" w:eastAsia="宋体" w:hAnsi="Times New Roman" w:cs="Times New Roman"/>
          <w:color w:val="000000" w:themeColor="text1"/>
        </w:rPr>
        <w:t>.“</w:t>
      </w:r>
      <w:r w:rsidRPr="001672F7">
        <w:rPr>
          <w:rFonts w:ascii="Times New Roman" w:eastAsia="宋体" w:hAnsi="宋体"/>
          <w:color w:val="000000" w:themeColor="text1"/>
        </w:rPr>
        <w:t>Sorry,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Emmy said</w:t>
      </w:r>
      <w:r w:rsidRPr="001672F7">
        <w:rPr>
          <w:rFonts w:ascii="Times New Roman" w:eastAsia="宋体" w:hAnsi="Times New Roman" w:cs="Times New Roman"/>
          <w:color w:val="000000" w:themeColor="text1"/>
        </w:rPr>
        <w:t>.“</w:t>
      </w:r>
      <w:r w:rsidRPr="001672F7">
        <w:rPr>
          <w:rFonts w:ascii="Times New Roman" w:eastAsia="宋体" w:hAnsi="宋体"/>
          <w:color w:val="000000" w:themeColor="text1"/>
        </w:rPr>
        <w:t>I just forgot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It is a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know how much I love to get close to nature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But you must remember your responsibility (</w:t>
      </w:r>
      <w:r w:rsidRPr="001672F7">
        <w:rPr>
          <w:rFonts w:ascii="Times New Roman" w:eastAsia="宋体" w:hAnsi="宋体"/>
          <w:color w:val="000000" w:themeColor="text1"/>
        </w:rPr>
        <w:t>责任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Do you know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word </w:t>
      </w:r>
      <w:r w:rsidRPr="001672F7">
        <w:rPr>
          <w:rFonts w:ascii="Times New Roman" w:eastAsia="宋体" w:hAnsi="宋体"/>
          <w:color w:val="000000" w:themeColor="text1"/>
        </w:rPr>
        <w:t>‘</w:t>
      </w:r>
      <w:r w:rsidRPr="001672F7">
        <w:rPr>
          <w:rFonts w:ascii="Times New Roman" w:eastAsia="宋体" w:hAnsi="宋体"/>
          <w:color w:val="000000" w:themeColor="text1"/>
        </w:rPr>
        <w:t>responsibility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 means?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her mum said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Emmy answered,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Yes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Responsibility means doing the things I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21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do so that I won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be a terrible person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22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you know that, you should never forget it later!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her mother said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Emmy made her bed first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Next, she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23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toys on the floor and put them away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After that, she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24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floor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Seeing the clean room, she was happy with her 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Though she felt tired, she knew doing those things was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25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wanted to be an independent person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As the saying goes,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 xml:space="preserve">Many hands </w:t>
      </w:r>
      <w:r w:rsidRPr="001672F7">
        <w:rPr>
          <w:rFonts w:ascii="Times New Roman" w:eastAsia="宋体" w:hAnsi="宋体"/>
          <w:color w:val="000000" w:themeColor="text1"/>
        </w:rPr>
        <w:lastRenderedPageBreak/>
        <w:t>make light work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/>
          <w:color w:val="000000" w:themeColor="text1"/>
        </w:rPr>
        <w:t xml:space="preserve"> Emmy was glad that she could help make the work lighter for her mum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pass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control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develop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other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another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others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homework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preparation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housework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windy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cloudy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sunny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should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can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will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Unless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Since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handed out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picked up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fixed up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swept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changed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repaired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dangerous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helpful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meaningless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根据短文内容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从方框内</w:t>
      </w:r>
      <w:r w:rsidRPr="001672F7">
        <w:rPr>
          <w:rFonts w:ascii="Times New Roman" w:eastAsia="宋体" w:hAnsi="宋体"/>
          <w:color w:val="000000" w:themeColor="text1"/>
        </w:rPr>
        <w:t>6</w:t>
      </w:r>
      <w:r w:rsidRPr="001672F7">
        <w:rPr>
          <w:rFonts w:ascii="Times New Roman" w:eastAsia="宋体" w:hAnsi="宋体"/>
          <w:color w:val="000000" w:themeColor="text1"/>
        </w:rPr>
        <w:t>个选项中选出能分别填入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宋体" w:hAnsi="宋体"/>
          <w:color w:val="000000" w:themeColor="text1"/>
        </w:rPr>
        <w:t>个小题空白处的最佳选项。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 grew up in the countryside, and when I was about 10 years old, I started learning how to cook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Since my parents often came home late, making vegetable pies helped our family have dinner sooner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thought it would be easy because I often saw my mum make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it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go as I expected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first, I made the dough (</w:t>
      </w:r>
      <w:r w:rsidRPr="001672F7">
        <w:rPr>
          <w:rFonts w:ascii="Times New Roman" w:eastAsia="宋体" w:hAnsi="宋体"/>
          <w:color w:val="000000" w:themeColor="text1"/>
        </w:rPr>
        <w:t>面团</w:t>
      </w:r>
      <w:r w:rsidRPr="001672F7">
        <w:rPr>
          <w:rFonts w:ascii="Times New Roman" w:eastAsia="宋体" w:hAnsi="宋体"/>
          <w:color w:val="000000" w:themeColor="text1"/>
        </w:rPr>
        <w:t>) too soft, then too hard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Later, I started cooking fried dishes and dumplings, and I fell in love with cooking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More importantly, thanks to my cooking skills, my life has improved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Now, I cook all our meals instead of ordering takeout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This not only saves money but also keeps us healthy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 learned how to plant vegetables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Although it was hard work, it taught me useful skills that many of my friends from the city never had the chance to learn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I talked to them about it, they thought it was a shame they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get to learn these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experience gave me a new way to look at the world, something many people in cities may never fully understand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became a great way to relax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a lot of trying, I finally find out the right 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 people might say these things can be learned from books, but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not the same as learning by doing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like doing farm work at 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first dish I learned to make was vegetable pies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Besides cooking, I did a lot of farm work when I was a kid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在空白处填入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Should kids help with housework at home?Some parents think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</w:t>
      </w:r>
      <w:r w:rsidRPr="001672F7">
        <w:rPr>
          <w:rFonts w:ascii="Times New Roman" w:eastAsia="宋体" w:hAnsi="Times New Roman"/>
          <w:b/>
          <w:color w:val="000000" w:themeColor="text1"/>
        </w:rPr>
        <w:t>31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 xml:space="preserve"> waste of time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believe childhood is just for playing, so they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ask their kids </w:t>
      </w:r>
      <w:r w:rsidRPr="001672F7">
        <w:rPr>
          <w:rFonts w:ascii="Times New Roman" w:eastAsia="宋体" w:hAnsi="Times New Roman"/>
          <w:b/>
          <w:color w:val="000000" w:themeColor="text1"/>
        </w:rPr>
        <w:t>32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(do)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Times New Roman"/>
          <w:b/>
          <w:color w:val="000000" w:themeColor="text1"/>
        </w:rPr>
        <w:t>33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(them) do it all by themselves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Other parents say,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I know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not right, </w:t>
      </w:r>
      <w:r w:rsidRPr="001672F7">
        <w:rPr>
          <w:rFonts w:ascii="Times New Roman" w:eastAsia="宋体" w:hAnsi="Times New Roman"/>
          <w:b/>
          <w:color w:val="000000" w:themeColor="text1"/>
        </w:rPr>
        <w:t>34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quicker to do it myself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/>
          <w:color w:val="000000" w:themeColor="text1"/>
        </w:rPr>
        <w:t>In fact, there are many advantages of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Doing chores helps </w:t>
      </w:r>
      <w:r w:rsidRPr="001672F7">
        <w:rPr>
          <w:rFonts w:ascii="Times New Roman" w:eastAsia="宋体" w:hAnsi="Times New Roman"/>
          <w:b/>
          <w:color w:val="000000" w:themeColor="text1"/>
        </w:rPr>
        <w:t>35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(child) to improve their life skills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They can use these skills in the future, like </w:t>
      </w:r>
      <w:r w:rsidRPr="001672F7">
        <w:rPr>
          <w:rFonts w:ascii="Times New Roman" w:eastAsia="宋体" w:hAnsi="Times New Roman"/>
          <w:b/>
          <w:color w:val="000000" w:themeColor="text1"/>
        </w:rPr>
        <w:t>36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(clean) the house,doing the dishes and folding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Doing chores also </w:t>
      </w:r>
      <w:r w:rsidRPr="001672F7">
        <w:rPr>
          <w:rFonts w:ascii="Times New Roman" w:eastAsia="宋体" w:hAnsi="Times New Roman"/>
          <w:b/>
          <w:color w:val="000000" w:themeColor="text1"/>
        </w:rPr>
        <w:t>37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(help) kids to develop good habits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For example,when kids learn to clean up the table after a meal from a young age, they </w:t>
      </w:r>
      <w:r w:rsidRPr="001672F7">
        <w:rPr>
          <w:rFonts w:ascii="Times New Roman" w:eastAsia="宋体" w:hAnsi="Times New Roman"/>
          <w:b/>
          <w:color w:val="000000" w:themeColor="text1"/>
        </w:rPr>
        <w:t>38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19955F8" wp14:editId="5283ECE0">
            <wp:extent cx="915840" cy="1645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(be) more likely to do so in their own homes in the future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Doing chores makes kids </w:t>
      </w:r>
      <w:r w:rsidRPr="001672F7">
        <w:rPr>
          <w:rFonts w:ascii="Times New Roman" w:eastAsia="宋体" w:hAnsi="Times New Roman"/>
          <w:b/>
          <w:color w:val="000000" w:themeColor="text1"/>
        </w:rPr>
        <w:t>39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(feel)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they play a part in helping out around the house,they can get a sense of achievement (</w:t>
      </w:r>
      <w:r w:rsidRPr="001672F7">
        <w:rPr>
          <w:rFonts w:ascii="Times New Roman" w:eastAsia="宋体" w:hAnsi="宋体"/>
          <w:color w:val="000000" w:themeColor="text1"/>
        </w:rPr>
        <w:t>成就感</w:t>
      </w:r>
      <w:r w:rsidRPr="001672F7">
        <w:rPr>
          <w:rFonts w:ascii="Times New Roman" w:eastAsia="宋体" w:hAnsi="宋体"/>
          <w:color w:val="000000" w:themeColor="text1"/>
        </w:rPr>
        <w:t>) and much joy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All in all,it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necessary for us to share housework </w:t>
      </w:r>
      <w:r w:rsidRPr="001672F7">
        <w:rPr>
          <w:rFonts w:ascii="Times New Roman" w:eastAsia="宋体" w:hAnsi="Times New Roman"/>
          <w:b/>
          <w:color w:val="000000" w:themeColor="text1"/>
        </w:rPr>
        <w:t>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our family members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Doing housework is part of our life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家和万事兴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和睦的家庭能给每一位家庭成员带来温暖、快乐和前进的力量。在英语课上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你们开展了一次以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What Can We Do to Make Home a Happier Place?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为主题的讨论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同学们都把自己的想法写在了卡片上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请你整理同学们的观点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用英语写一篇短文并向校刊投稿。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bdr w:val="single" w:sz="4" w:space="0" w:color="000000"/>
        </w:rPr>
        <w:t>spend more time with family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  <w:bdr w:val="single" w:sz="4" w:space="0" w:color="000000"/>
        </w:rPr>
        <w:t>share happiness and worries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  <w:bdr w:val="single" w:sz="4" w:space="0" w:color="000000"/>
        </w:rPr>
        <w:t>help with the housework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  <w:bdr w:val="single" w:sz="4" w:space="0" w:color="000000"/>
        </w:rPr>
        <w:t>your idea</w:t>
      </w:r>
      <w:r w:rsidRPr="001672F7">
        <w:rPr>
          <w:rFonts w:ascii="Times New Roman" w:eastAsia="宋体" w:hAnsi="Times New Roman" w:cs="Times New Roman"/>
          <w:color w:val="000000" w:themeColor="text1"/>
          <w:bdr w:val="single" w:sz="4" w:space="0" w:color="000000"/>
        </w:rPr>
        <w:t>...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短文应包含卡片上的观点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可适当发挥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文中不能出现真实的人名、校名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/>
          <w:color w:val="000000" w:themeColor="text1"/>
        </w:rPr>
        <w:t>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开头已给出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不计入总词数。</w:t>
      </w:r>
    </w:p>
    <w:p w:rsidR="0034253F" w:rsidRPr="001672F7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What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Can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We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Do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to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Make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Home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Happier</w:t>
      </w:r>
      <w:r w:rsidRPr="001672F7">
        <w:rPr>
          <w:rFonts w:ascii="Arial" w:eastAsia="黑体" w:hAnsi="黑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Place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495B93" w:rsidRPr="00513DA5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Recently, we have had a discussion about what we can do to make home a happier place in our English class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495B93" w:rsidRPr="00495B93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495B93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495B93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495B93" w:rsidRPr="00513DA5" w:rsidRDefault="00495B93" w:rsidP="00495B9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34253F" w:rsidRPr="00495B93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</w:p>
    <w:p w:rsidR="0034253F" w:rsidRDefault="0034253F">
      <w:r>
        <w:br w:type="page"/>
      </w:r>
    </w:p>
    <w:p w:rsidR="0034253F" w:rsidRPr="00C8411E" w:rsidRDefault="0034253F" w:rsidP="0034253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lastRenderedPageBreak/>
        <w:t>参考答案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W:Could you please pass me the salt?I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like to add some salt to the soup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M:Sure, here you are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soup smells delicious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W:Fred, could you please pass me the spoon?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M:OK, mum!Here you are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W:Mike, would you like to climb the hills this Saturday?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d love to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W:Tom, could you please take out the rubbish?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M:OK, mum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But I have to sweep the floor first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M:Could I watch TV this evening?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W:Sure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But first you have to do your homework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Would you like to visit the museum with me this weekend?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Could you please speak more slowly?I can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catch your words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Could I go to Sanya with my classmates this summer, Mum?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Would you mind opening the door?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come to my party?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W:Dave, could you please clean your room?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M:Sorry, mum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playing a computer game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Could I do it in two hours?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bad for your eyes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 must turn off the computer in half an hour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M:OK!I will do that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W:Bob, why were you late for school this morning?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got up late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W:You look tired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were you busy with yesterday?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M:After dinner yesterday, my father took me to have a piano lesson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 was my first piano lesson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W:Are you interested in it?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lastRenderedPageBreak/>
        <w:t>M:Yes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Then I came back at 7:30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started to do my homework at about 8 o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clock and finished it at about 10 o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clock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W:It was late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M:Then I went to bed, but I couldn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fall asleep because I still thought of the piano lesson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know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Please go back to your seat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bookmarkStart w:id="0" w:name="_GoBack"/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BABBC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CBACA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CABCA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CACCB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ACBAB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EBAFC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to do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They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but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children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cleaning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helps</w:t>
      </w:r>
    </w:p>
    <w:p w:rsidR="0034253F" w:rsidRPr="00E03514" w:rsidRDefault="0034253F" w:rsidP="00495B93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will be/are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feel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with</w:t>
      </w:r>
    </w:p>
    <w:bookmarkEnd w:id="0"/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What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Can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We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Do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to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Make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Home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a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Happier</w:t>
      </w:r>
      <w:r w:rsidRPr="00E03514">
        <w:rPr>
          <w:rFonts w:ascii="Arial" w:eastAsia="黑体" w:hAnsi="黑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Place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?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Recently, we have had a discussion about what we can do to make home a happier place in our English class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think spending more time with family is a good idea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Doing things together can bring the family closer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Family members should share both happiness and worries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Sharing happiness doubles it, and sharing sadness halves 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should also help with housework so our parents can rest after work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Doing chores teaches us independence and how to take care of ourselves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 </w:t>
      </w:r>
    </w:p>
    <w:p w:rsidR="0034253F" w:rsidRPr="00E03514" w:rsidRDefault="0034253F" w:rsidP="0034253F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Every family member should help make home a happy and caring place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34253F" w:rsidRDefault="00647169" w:rsidP="00B50CDA"/>
    <w:sectPr w:rsidR="00647169" w:rsidRPr="0034253F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B93" w:rsidRDefault="00495B93" w:rsidP="00495B93">
      <w:r>
        <w:separator/>
      </w:r>
    </w:p>
  </w:endnote>
  <w:endnote w:type="continuationSeparator" w:id="0">
    <w:p w:rsidR="00495B93" w:rsidRDefault="00495B93" w:rsidP="004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B93" w:rsidRDefault="00495B93" w:rsidP="00495B93">
      <w:r>
        <w:separator/>
      </w:r>
    </w:p>
  </w:footnote>
  <w:footnote w:type="continuationSeparator" w:id="0">
    <w:p w:rsidR="00495B93" w:rsidRDefault="00495B93" w:rsidP="00495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3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4253F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95B93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D43988-9B9F-45BC-A765-0D75228A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53F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495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95B9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495B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95B9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7</Pages>
  <Words>1808</Words>
  <Characters>7309</Characters>
  <Application>Microsoft Office Word</Application>
  <DocSecurity>0</DocSecurity>
  <Lines>60</Lines>
  <Paragraphs>18</Paragraphs>
  <ScaleCrop>false</ScaleCrop>
  <Company>微软中国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2025-09-15T06:46:00Z</dcterms:created>
  <dcterms:modified xsi:type="dcterms:W3CDTF">2025-09-15T06:52:00Z</dcterms:modified>
</cp:coreProperties>
</file>